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C0" w:rsidRDefault="000E5DC0" w:rsidP="00400255">
      <w:pPr>
        <w:pStyle w:val="NoSpacing"/>
        <w:jc w:val="center"/>
        <w:rPr>
          <w:b/>
        </w:rPr>
      </w:pPr>
    </w:p>
    <w:p w:rsidR="000E5DC0" w:rsidRDefault="000E5DC0" w:rsidP="00400255">
      <w:pPr>
        <w:pStyle w:val="NoSpacing"/>
        <w:jc w:val="center"/>
        <w:rPr>
          <w:b/>
        </w:rPr>
      </w:pPr>
    </w:p>
    <w:p w:rsidR="00492401" w:rsidRPr="008A38FE" w:rsidRDefault="00400255" w:rsidP="00400255">
      <w:pPr>
        <w:pStyle w:val="NoSpacing"/>
        <w:jc w:val="center"/>
        <w:rPr>
          <w:b/>
        </w:rPr>
      </w:pPr>
      <w:r w:rsidRPr="008A38FE">
        <w:rPr>
          <w:b/>
        </w:rPr>
        <w:t>CITY OF COLBERT</w:t>
      </w:r>
    </w:p>
    <w:p w:rsidR="00F45D11" w:rsidRDefault="00400255" w:rsidP="00400255">
      <w:pPr>
        <w:pStyle w:val="NoSpacing"/>
        <w:jc w:val="center"/>
        <w:rPr>
          <w:b/>
        </w:rPr>
      </w:pPr>
      <w:r w:rsidRPr="008A38FE">
        <w:rPr>
          <w:b/>
        </w:rPr>
        <w:t xml:space="preserve">COUNCIL MEETING APRIL 3, 2017 </w:t>
      </w:r>
    </w:p>
    <w:p w:rsidR="00400255" w:rsidRPr="008A38FE" w:rsidRDefault="00400255" w:rsidP="00400255">
      <w:pPr>
        <w:pStyle w:val="NoSpacing"/>
        <w:jc w:val="center"/>
        <w:rPr>
          <w:b/>
        </w:rPr>
      </w:pPr>
      <w:r w:rsidRPr="008A38FE">
        <w:rPr>
          <w:b/>
        </w:rPr>
        <w:t xml:space="preserve"> 7:00 P.M.</w:t>
      </w:r>
    </w:p>
    <w:p w:rsidR="00400255" w:rsidRDefault="00400255" w:rsidP="00400255">
      <w:pPr>
        <w:pStyle w:val="NoSpacing"/>
        <w:jc w:val="center"/>
      </w:pPr>
      <w:bookmarkStart w:id="0" w:name="_GoBack"/>
    </w:p>
    <w:bookmarkEnd w:id="0"/>
    <w:p w:rsidR="00400255" w:rsidRDefault="00400255" w:rsidP="00400255">
      <w:pPr>
        <w:pStyle w:val="NoSpacing"/>
      </w:pPr>
      <w:r>
        <w:t xml:space="preserve">Present:  Council Members: Tim Wyatt, Roger Fortson, Bert Robinson, </w:t>
      </w:r>
      <w:r w:rsidR="006B49EB">
        <w:t xml:space="preserve">(Council Member Evelyn Power was absent). </w:t>
      </w:r>
      <w:r>
        <w:t>Mayor Chris Peck, Vicky Smith, Ann Waggoner, John Waggoner, Attorney Dale Perry</w:t>
      </w:r>
      <w:r w:rsidR="008A38FE">
        <w:t>,</w:t>
      </w:r>
      <w:r w:rsidR="008A38FE" w:rsidRPr="008A38FE">
        <w:t xml:space="preserve"> </w:t>
      </w:r>
      <w:r w:rsidR="008A38FE">
        <w:t xml:space="preserve">Ellyn and Carl </w:t>
      </w:r>
      <w:proofErr w:type="spellStart"/>
      <w:r w:rsidR="008A38FE">
        <w:t>Trinrud</w:t>
      </w:r>
      <w:proofErr w:type="spellEnd"/>
      <w:r w:rsidR="008A38FE">
        <w:t>,  Phil Munro</w:t>
      </w:r>
    </w:p>
    <w:p w:rsidR="00400255" w:rsidRDefault="00400255" w:rsidP="00400255">
      <w:pPr>
        <w:pStyle w:val="NoSpacing"/>
      </w:pPr>
    </w:p>
    <w:p w:rsidR="00400255" w:rsidRDefault="00400255" w:rsidP="00400255">
      <w:pPr>
        <w:pStyle w:val="NoSpacing"/>
      </w:pPr>
      <w:r>
        <w:t xml:space="preserve">Call to </w:t>
      </w:r>
      <w:r w:rsidR="00F45D11">
        <w:t>O</w:t>
      </w:r>
      <w:r>
        <w:t>rder and Prayer: Mayor Chris Peck</w:t>
      </w:r>
    </w:p>
    <w:p w:rsidR="00400255" w:rsidRDefault="00400255" w:rsidP="008A38FE">
      <w:pPr>
        <w:pStyle w:val="NoSpacing"/>
        <w:ind w:left="720" w:hanging="720"/>
      </w:pPr>
      <w:r>
        <w:t>Adoption of Agenda for April 3</w:t>
      </w:r>
      <w:r w:rsidRPr="00400255">
        <w:rPr>
          <w:vertAlign w:val="superscript"/>
        </w:rPr>
        <w:t>rd</w:t>
      </w:r>
      <w:r>
        <w:t xml:space="preserve">:  Motion made by Tim Wyatt and seconded by Bert Robinson to adopt </w:t>
      </w:r>
      <w:r w:rsidR="008A38FE">
        <w:t xml:space="preserve">   </w:t>
      </w:r>
      <w:r>
        <w:t>the April 3</w:t>
      </w:r>
      <w:r w:rsidRPr="00400255">
        <w:rPr>
          <w:vertAlign w:val="superscript"/>
        </w:rPr>
        <w:t>rd</w:t>
      </w:r>
      <w:r>
        <w:t xml:space="preserve"> Agenda.</w:t>
      </w:r>
      <w:r w:rsidR="006E47BA">
        <w:t xml:space="preserve"> All approved. </w:t>
      </w:r>
    </w:p>
    <w:p w:rsidR="00400255" w:rsidRDefault="00400255" w:rsidP="00400255">
      <w:pPr>
        <w:pStyle w:val="NoSpacing"/>
      </w:pPr>
      <w:r>
        <w:t>Minutes for March 6</w:t>
      </w:r>
      <w:r w:rsidRPr="00400255">
        <w:rPr>
          <w:vertAlign w:val="superscript"/>
        </w:rPr>
        <w:t>th</w:t>
      </w:r>
      <w:r>
        <w:t xml:space="preserve"> </w:t>
      </w:r>
      <w:r w:rsidR="008A38FE">
        <w:t xml:space="preserve">Approved </w:t>
      </w:r>
      <w:r>
        <w:t>as typed.</w:t>
      </w:r>
    </w:p>
    <w:p w:rsidR="008A38FE" w:rsidRDefault="008A38FE" w:rsidP="00400255">
      <w:pPr>
        <w:pStyle w:val="NoSpacing"/>
      </w:pPr>
    </w:p>
    <w:p w:rsidR="00400255" w:rsidRPr="008A38FE" w:rsidRDefault="00400255" w:rsidP="00400255">
      <w:pPr>
        <w:pStyle w:val="NoSpacing"/>
        <w:rPr>
          <w:b/>
        </w:rPr>
      </w:pPr>
      <w:r w:rsidRPr="008A38FE">
        <w:rPr>
          <w:b/>
        </w:rPr>
        <w:t>OLD BUSINESS:</w:t>
      </w:r>
    </w:p>
    <w:p w:rsidR="00400255" w:rsidRDefault="00400255" w:rsidP="00400255">
      <w:pPr>
        <w:pStyle w:val="NoSpacing"/>
      </w:pPr>
      <w:r>
        <w:t>Sale of Surplus Property:  Attorney Dale Perry discussed t</w:t>
      </w:r>
      <w:r w:rsidR="006514DA">
        <w:t xml:space="preserve">he sale of surplus property located adjacent to Carl and Ellyn </w:t>
      </w:r>
      <w:proofErr w:type="spellStart"/>
      <w:r w:rsidR="006514DA">
        <w:t>Trinrud’s</w:t>
      </w:r>
      <w:proofErr w:type="spellEnd"/>
      <w:r w:rsidR="006514DA">
        <w:t xml:space="preserve"> building consisting of .189 acres.  The only land-owners joining this property </w:t>
      </w:r>
      <w:r w:rsidR="008A38FE">
        <w:t>is</w:t>
      </w:r>
      <w:r w:rsidR="006514DA">
        <w:t xml:space="preserve"> Troy Porterfield, who had no interest in the property. Mr. Perry stated there was no legal need to place advertisement for bids in the local paper.  The property is being sold for $13,500.00, with an agreement for an easement </w:t>
      </w:r>
      <w:r w:rsidR="00F45D11">
        <w:t xml:space="preserve">on this property and the other </w:t>
      </w:r>
      <w:proofErr w:type="spellStart"/>
      <w:r w:rsidR="00F45D11">
        <w:t>Trinrud</w:t>
      </w:r>
      <w:proofErr w:type="spellEnd"/>
      <w:r w:rsidR="00F45D11">
        <w:t xml:space="preserve"> lot </w:t>
      </w:r>
      <w:r w:rsidR="006514DA">
        <w:t xml:space="preserve">which contains an existing water line running across the </w:t>
      </w:r>
      <w:r w:rsidR="00F45D11">
        <w:t>northern</w:t>
      </w:r>
      <w:r w:rsidR="006514DA">
        <w:t xml:space="preserve"> side of tract and the right of ingress and egress to maintain and repair water line and read water meters when needed.  </w:t>
      </w:r>
    </w:p>
    <w:p w:rsidR="006E47BA" w:rsidRDefault="006E47BA" w:rsidP="00400255">
      <w:pPr>
        <w:pStyle w:val="NoSpacing"/>
      </w:pPr>
      <w:r>
        <w:t xml:space="preserve">Motion was made by Tim Wyatt to sell the property to Carl and Ellyn </w:t>
      </w:r>
      <w:proofErr w:type="spellStart"/>
      <w:r>
        <w:t>Trinrud</w:t>
      </w:r>
      <w:proofErr w:type="spellEnd"/>
      <w:r>
        <w:t xml:space="preserve"> at the price of $13,500 and motion was seconded by Bert Robinson.  All Approved.</w:t>
      </w:r>
      <w:r w:rsidR="000E5DC0">
        <w:t xml:space="preserve">  It was agreed that the City may use the horseshoe area on July 4</w:t>
      </w:r>
      <w:r w:rsidR="000E5DC0" w:rsidRPr="000E5DC0">
        <w:rPr>
          <w:vertAlign w:val="superscript"/>
        </w:rPr>
        <w:t>th</w:t>
      </w:r>
      <w:r w:rsidR="000E5DC0">
        <w:t xml:space="preserve">, 2017, but no longer.  </w:t>
      </w:r>
    </w:p>
    <w:p w:rsidR="00D40458" w:rsidRDefault="00D40458" w:rsidP="00400255">
      <w:pPr>
        <w:pStyle w:val="NoSpacing"/>
      </w:pPr>
    </w:p>
    <w:p w:rsidR="00452FD5" w:rsidRDefault="00D40458" w:rsidP="00400255">
      <w:pPr>
        <w:pStyle w:val="NoSpacing"/>
      </w:pPr>
      <w:r>
        <w:t>CDBG Status:  The papers to re-apply for the grant were</w:t>
      </w:r>
      <w:r w:rsidR="00452FD5">
        <w:t xml:space="preserve"> signed and Mr. </w:t>
      </w:r>
      <w:proofErr w:type="spellStart"/>
      <w:r w:rsidR="00452FD5">
        <w:t>Moneyhun</w:t>
      </w:r>
      <w:proofErr w:type="spellEnd"/>
      <w:r w:rsidR="00452FD5">
        <w:t xml:space="preserve"> has presented them for consideration.</w:t>
      </w:r>
    </w:p>
    <w:p w:rsidR="00452FD5" w:rsidRDefault="00452FD5" w:rsidP="00400255">
      <w:pPr>
        <w:pStyle w:val="NoSpacing"/>
      </w:pPr>
    </w:p>
    <w:p w:rsidR="008D177F" w:rsidRDefault="00452FD5" w:rsidP="00400255">
      <w:pPr>
        <w:pStyle w:val="NoSpacing"/>
      </w:pPr>
      <w:r>
        <w:t xml:space="preserve">Memorial Garden and Meeting Room Flooring Update:  The shrubbery has been planted in Memorial Garden.  </w:t>
      </w:r>
      <w:r w:rsidR="008D177F">
        <w:t xml:space="preserve">Mulch was purchased to put around the shrubbery.  The rotten pieces on the fence have been replaced.  The floor covering for Meeting Room will be done </w:t>
      </w:r>
      <w:r w:rsidR="000E5DC0">
        <w:t>this</w:t>
      </w:r>
      <w:r w:rsidR="008D177F">
        <w:t xml:space="preserve"> week.  </w:t>
      </w:r>
    </w:p>
    <w:p w:rsidR="008D177F" w:rsidRDefault="008D177F" w:rsidP="00400255">
      <w:pPr>
        <w:pStyle w:val="NoSpacing"/>
      </w:pPr>
    </w:p>
    <w:p w:rsidR="008D177F" w:rsidRPr="008A38FE" w:rsidRDefault="008D177F" w:rsidP="00400255">
      <w:pPr>
        <w:pStyle w:val="NoSpacing"/>
        <w:rPr>
          <w:b/>
        </w:rPr>
      </w:pPr>
      <w:r w:rsidRPr="008A38FE">
        <w:rPr>
          <w:b/>
        </w:rPr>
        <w:t>NEW BUSINESS:</w:t>
      </w:r>
    </w:p>
    <w:p w:rsidR="008D177F" w:rsidRDefault="008D177F" w:rsidP="00400255">
      <w:pPr>
        <w:pStyle w:val="NoSpacing"/>
      </w:pPr>
      <w:r>
        <w:t>Fund Report was read.</w:t>
      </w:r>
    </w:p>
    <w:p w:rsidR="008D177F" w:rsidRDefault="008D177F" w:rsidP="00400255">
      <w:pPr>
        <w:pStyle w:val="NoSpacing"/>
      </w:pPr>
    </w:p>
    <w:p w:rsidR="008D177F" w:rsidRDefault="008D177F" w:rsidP="00400255">
      <w:pPr>
        <w:pStyle w:val="NoSpacing"/>
      </w:pPr>
      <w:r>
        <w:t xml:space="preserve">Tim Nunn Grass Cutting:  Mr. Nunn wrote a letter of apology to City </w:t>
      </w:r>
      <w:r w:rsidR="008A38FE">
        <w:t xml:space="preserve">(attached) </w:t>
      </w:r>
      <w:r>
        <w:t xml:space="preserve">for failure to keep grass properly maintained and invoiced the city for 11 times of lawn maintenance he had not billed.  </w:t>
      </w:r>
      <w:r w:rsidR="00301A88">
        <w:t xml:space="preserve">He stated he also did not charge the City for the ball field cuttings. </w:t>
      </w:r>
      <w:r>
        <w:t xml:space="preserve">The total invoice was $16,445.00.  After discussion, a motion was made by Tim Wyatt to pay 14,800.50 (which is 10% less total invoice) and motion was seconded by Bert Robinson. All approved.  </w:t>
      </w:r>
    </w:p>
    <w:p w:rsidR="008D177F" w:rsidRDefault="008D177F" w:rsidP="00400255">
      <w:pPr>
        <w:pStyle w:val="NoSpacing"/>
      </w:pPr>
    </w:p>
    <w:p w:rsidR="008D177F" w:rsidRDefault="004024D1" w:rsidP="00400255">
      <w:pPr>
        <w:pStyle w:val="NoSpacing"/>
      </w:pPr>
      <w:r>
        <w:t>Fourth Avenue Drainage Problem</w:t>
      </w:r>
      <w:r w:rsidR="00301A88">
        <w:t>:</w:t>
      </w:r>
      <w:r>
        <w:t xml:space="preserve"> Phil Munro presented a detailed map of drainage problem and location on Fourth Avenue and explained a plan of action to install a catch basin to direct the flow of water to a different location.  Tim Wyatt made a motion to pursue the project and hire Mr. Munro to over-see the project at a cost of 10% of project cost.  Motion was seconded by Bert Robinson.  All approved.  The City will be responsible to purchase or build the catch basin.  The total cost of the project should be $10,000 or less.  </w:t>
      </w:r>
    </w:p>
    <w:p w:rsidR="004024D1" w:rsidRDefault="004024D1" w:rsidP="00400255">
      <w:pPr>
        <w:pStyle w:val="NoSpacing"/>
      </w:pPr>
    </w:p>
    <w:p w:rsidR="000E5DC0" w:rsidRDefault="000E5DC0" w:rsidP="00400255">
      <w:pPr>
        <w:pStyle w:val="NoSpacing"/>
        <w:rPr>
          <w:b/>
        </w:rPr>
      </w:pPr>
    </w:p>
    <w:p w:rsidR="000E5DC0" w:rsidRDefault="000E5DC0" w:rsidP="00400255">
      <w:pPr>
        <w:pStyle w:val="NoSpacing"/>
        <w:rPr>
          <w:b/>
        </w:rPr>
      </w:pPr>
    </w:p>
    <w:p w:rsidR="000E5DC0" w:rsidRDefault="000E5DC0" w:rsidP="00400255">
      <w:pPr>
        <w:pStyle w:val="NoSpacing"/>
        <w:rPr>
          <w:b/>
        </w:rPr>
      </w:pPr>
    </w:p>
    <w:p w:rsidR="000E5DC0" w:rsidRDefault="000E5DC0" w:rsidP="00400255">
      <w:pPr>
        <w:pStyle w:val="NoSpacing"/>
        <w:rPr>
          <w:b/>
        </w:rPr>
      </w:pPr>
    </w:p>
    <w:p w:rsidR="000E5DC0" w:rsidRDefault="000E5DC0" w:rsidP="00400255">
      <w:pPr>
        <w:pStyle w:val="NoSpacing"/>
        <w:rPr>
          <w:b/>
        </w:rPr>
      </w:pPr>
    </w:p>
    <w:p w:rsidR="000E5DC0" w:rsidRDefault="000E5DC0" w:rsidP="00400255">
      <w:pPr>
        <w:pStyle w:val="NoSpacing"/>
        <w:rPr>
          <w:b/>
        </w:rPr>
      </w:pPr>
    </w:p>
    <w:p w:rsidR="000E5DC0" w:rsidRDefault="000E5DC0" w:rsidP="00400255">
      <w:pPr>
        <w:pStyle w:val="NoSpacing"/>
        <w:rPr>
          <w:b/>
        </w:rPr>
      </w:pPr>
    </w:p>
    <w:p w:rsidR="000E5DC0" w:rsidRDefault="000E5DC0" w:rsidP="00400255">
      <w:pPr>
        <w:pStyle w:val="NoSpacing"/>
        <w:rPr>
          <w:b/>
        </w:rPr>
      </w:pPr>
    </w:p>
    <w:p w:rsidR="004024D1" w:rsidRPr="00301A88" w:rsidRDefault="004024D1" w:rsidP="00400255">
      <w:pPr>
        <w:pStyle w:val="NoSpacing"/>
        <w:rPr>
          <w:b/>
        </w:rPr>
      </w:pPr>
      <w:r w:rsidRPr="00301A88">
        <w:rPr>
          <w:b/>
        </w:rPr>
        <w:t>DEPARTMENT REPORTS:</w:t>
      </w:r>
    </w:p>
    <w:p w:rsidR="004024D1" w:rsidRDefault="004024D1" w:rsidP="00400255">
      <w:pPr>
        <w:pStyle w:val="NoSpacing"/>
      </w:pPr>
      <w:r>
        <w:t xml:space="preserve">Mayor Peck mentioned the gym is in bad shape and stated we would not </w:t>
      </w:r>
      <w:r w:rsidR="0068241D">
        <w:t>continue to rent it due to the unsafe condition.  No further action taken.</w:t>
      </w:r>
      <w:r w:rsidR="008A38FE">
        <w:t xml:space="preserve">  </w:t>
      </w:r>
    </w:p>
    <w:p w:rsidR="008A38FE" w:rsidRDefault="008A38FE" w:rsidP="00400255">
      <w:pPr>
        <w:pStyle w:val="NoSpacing"/>
      </w:pPr>
      <w:r>
        <w:t>Ball Field Bleachers have been returned.</w:t>
      </w:r>
    </w:p>
    <w:p w:rsidR="008A38FE" w:rsidRDefault="008A38FE" w:rsidP="00400255">
      <w:pPr>
        <w:pStyle w:val="NoSpacing"/>
      </w:pPr>
      <w:r>
        <w:t xml:space="preserve">New water line </w:t>
      </w:r>
      <w:r w:rsidR="00301A88">
        <w:t xml:space="preserve">on </w:t>
      </w:r>
      <w:r>
        <w:t xml:space="preserve">Third </w:t>
      </w:r>
      <w:r w:rsidR="000E5DC0">
        <w:t>Street</w:t>
      </w:r>
      <w:r>
        <w:t xml:space="preserve"> and Hardman Morris Road being installed. </w:t>
      </w:r>
    </w:p>
    <w:p w:rsidR="008A38FE" w:rsidRDefault="008A38FE" w:rsidP="00400255">
      <w:pPr>
        <w:pStyle w:val="NoSpacing"/>
      </w:pPr>
      <w:r>
        <w:t>July 4</w:t>
      </w:r>
      <w:r w:rsidRPr="008A38FE">
        <w:rPr>
          <w:vertAlign w:val="superscript"/>
        </w:rPr>
        <w:t>th</w:t>
      </w:r>
      <w:r>
        <w:t xml:space="preserve"> Meeting immediately following Council Meeting.  Next July 4</w:t>
      </w:r>
      <w:r w:rsidRPr="008A38FE">
        <w:rPr>
          <w:vertAlign w:val="superscript"/>
        </w:rPr>
        <w:t>th</w:t>
      </w:r>
      <w:r>
        <w:t xml:space="preserve"> Meeting </w:t>
      </w:r>
      <w:r w:rsidR="00301A88">
        <w:t xml:space="preserve">is scheduled for </w:t>
      </w:r>
      <w:r>
        <w:t>May 6, 2017 following Council Meeting</w:t>
      </w:r>
    </w:p>
    <w:p w:rsidR="00301A88" w:rsidRDefault="00301A88" w:rsidP="00400255">
      <w:pPr>
        <w:pStyle w:val="NoSpacing"/>
      </w:pPr>
    </w:p>
    <w:p w:rsidR="00400255" w:rsidRDefault="008A38FE" w:rsidP="00400255">
      <w:pPr>
        <w:pStyle w:val="NoSpacing"/>
      </w:pPr>
      <w:r>
        <w:t>Motion to adjourn made by Bert Robinson and seconded by Tim Wyatt.  All approved.</w:t>
      </w:r>
    </w:p>
    <w:sectPr w:rsidR="00400255" w:rsidSect="000E5DC0">
      <w:pgSz w:w="12240" w:h="15840"/>
      <w:pgMar w:top="540" w:right="1170" w:bottom="5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5"/>
    <w:rsid w:val="000E5DC0"/>
    <w:rsid w:val="00301A88"/>
    <w:rsid w:val="00400255"/>
    <w:rsid w:val="004024D1"/>
    <w:rsid w:val="00452FD5"/>
    <w:rsid w:val="00492401"/>
    <w:rsid w:val="006514DA"/>
    <w:rsid w:val="0068241D"/>
    <w:rsid w:val="006B49EB"/>
    <w:rsid w:val="006E47BA"/>
    <w:rsid w:val="008A38FE"/>
    <w:rsid w:val="008D177F"/>
    <w:rsid w:val="00D40458"/>
    <w:rsid w:val="00F4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861F7-C343-4E56-9A48-3C8F226F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4</cp:revision>
  <dcterms:created xsi:type="dcterms:W3CDTF">2017-04-05T15:02:00Z</dcterms:created>
  <dcterms:modified xsi:type="dcterms:W3CDTF">2017-04-07T13:45:00Z</dcterms:modified>
</cp:coreProperties>
</file>